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Վեդի համայնքի </w:t>
      </w:r>
      <w:r w:rsidR="00FF34FD" w:rsidRPr="00CB79C6">
        <w:rPr>
          <w:rFonts w:ascii="GHEA Grapalat" w:hAnsi="GHEA Grapalat"/>
          <w:sz w:val="20"/>
          <w:szCs w:val="20"/>
          <w:lang w:val="hy-AM"/>
        </w:rPr>
        <w:t xml:space="preserve">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&lt;&lt; </w:t>
      </w:r>
      <w:r w:rsidR="00FF34FD" w:rsidRPr="00CB79C6">
        <w:rPr>
          <w:rFonts w:ascii="GHEA Grapalat" w:hAnsi="GHEA Grapalat"/>
          <w:sz w:val="20"/>
          <w:szCs w:val="20"/>
          <w:lang w:val="ru-RU"/>
        </w:rPr>
        <w:t>Գոռավանի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  </w:t>
      </w:r>
      <w:r w:rsidR="00FF34FD" w:rsidRPr="00CB79C6">
        <w:rPr>
          <w:rFonts w:ascii="GHEA Grapalat" w:hAnsi="GHEA Grapalat"/>
          <w:sz w:val="20"/>
          <w:szCs w:val="20"/>
          <w:lang w:val="ru-RU"/>
        </w:rPr>
        <w:t>Գոռ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 </w:t>
      </w:r>
      <w:r w:rsidR="00FF34FD">
        <w:rPr>
          <w:rFonts w:ascii="GHEA Grapalat" w:hAnsi="GHEA Grapalat"/>
          <w:sz w:val="20"/>
          <w:szCs w:val="20"/>
          <w:lang w:val="af-ZA"/>
        </w:rPr>
        <w:t xml:space="preserve"> ՆՈՒՀ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>&gt;&gt;  ՀՈԱԿ</w:t>
      </w:r>
      <w:r w:rsidR="00FF34FD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Գոռավան  </w:t>
      </w:r>
      <w:r w:rsidR="00FF34FD" w:rsidRPr="00CB79C6">
        <w:rPr>
          <w:rFonts w:ascii="GHEA Grapalat" w:hAnsi="GHEA Grapalat"/>
          <w:sz w:val="20"/>
          <w:szCs w:val="20"/>
          <w:lang w:val="hy-AM"/>
        </w:rPr>
        <w:t>բնակավայրի</w:t>
      </w:r>
      <w:r w:rsidR="00FF34FD" w:rsidRPr="00CB79C6">
        <w:rPr>
          <w:rFonts w:ascii="GHEA Grapalat" w:hAnsi="GHEA Grapalat"/>
          <w:sz w:val="20"/>
          <w:szCs w:val="20"/>
          <w:lang w:val="af-ZA"/>
        </w:rPr>
        <w:t xml:space="preserve">  Գևորգ Մարզպետունի 7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FF34FD">
        <w:rPr>
          <w:rFonts w:ascii="Arial" w:hAnsi="Arial" w:cs="Arial"/>
          <w:lang w:val="af-ZA"/>
        </w:rPr>
        <w:t xml:space="preserve">ԳՄ-ԳՀԱՊՁԲ-26/01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p w:rsidR="00C9700B" w:rsidRPr="00C9700B" w:rsidRDefault="00C9700B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tbl>
      <w:tblPr>
        <w:tblW w:w="1134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"/>
        <w:gridCol w:w="1056"/>
        <w:gridCol w:w="1487"/>
        <w:gridCol w:w="639"/>
        <w:gridCol w:w="283"/>
        <w:gridCol w:w="284"/>
        <w:gridCol w:w="23"/>
        <w:gridCol w:w="260"/>
        <w:gridCol w:w="284"/>
        <w:gridCol w:w="283"/>
        <w:gridCol w:w="23"/>
        <w:gridCol w:w="418"/>
        <w:gridCol w:w="186"/>
        <w:gridCol w:w="7"/>
        <w:gridCol w:w="75"/>
        <w:gridCol w:w="425"/>
        <w:gridCol w:w="426"/>
        <w:gridCol w:w="425"/>
        <w:gridCol w:w="438"/>
        <w:gridCol w:w="129"/>
        <w:gridCol w:w="567"/>
        <w:gridCol w:w="283"/>
        <w:gridCol w:w="426"/>
        <w:gridCol w:w="141"/>
        <w:gridCol w:w="284"/>
        <w:gridCol w:w="874"/>
        <w:gridCol w:w="1394"/>
      </w:tblGrid>
      <w:tr w:rsidR="0022631D" w:rsidRPr="0022631D" w:rsidTr="00AC7389">
        <w:trPr>
          <w:trHeight w:val="1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AC7389">
        <w:trPr>
          <w:trHeight w:val="110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69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AC7389">
        <w:trPr>
          <w:trHeight w:val="17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C7389">
        <w:trPr>
          <w:trHeight w:val="936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  <w:bookmarkStart w:id="0" w:name="_GoBack" w:colFirst="8" w:colLast="8"/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 xml:space="preserve"> Կարագ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FF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FF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3150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  <w:r w:rsidRPr="002D78EA"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7710F">
              <w:rPr>
                <w:rFonts w:ascii="GHEA Grapalat" w:hAnsi="GHEA Grapalat"/>
                <w:color w:val="000000"/>
              </w:rPr>
              <w:t>470000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i/>
                <w:sz w:val="12"/>
                <w:szCs w:val="18"/>
                <w:lang w:val="ru-RU"/>
              </w:rPr>
              <w:t>Ըստ տեխ բնութագրի</w:t>
            </w: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 xml:space="preserve">Կարագ սերուցքային զելանդական  /փաթեթավորումը՝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մինչև 25 կգ-ոց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 xml:space="preserve"> ստվարաթղթե արկղերով, ըստ պատվիրատուի/; կաթնայուղ, յուղայնությունը՝ առնվազն 82,9%, բարձր որակի, թարմ վիճակում, խոնավությունը 15,7%,պինդ ոչ յուղային բաղադրիչներ1,4%, էներգիա 3090ԿՋ/100գ, գործարանային փաթեթներով, որի վրա  նշված լինի վերը նշված բաղադրությունը և պիտանելիության ժամկետը: Պիտանելիութայն մնացորդային ժամկետը մատակարարման  պահին ոչ պակաս քան 80 %։ Պիտանելիության ժամկետը  արտադրման օրվանից ոչ պակաս 15 ամիս։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 xml:space="preserve"> Բրինձ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D7710F">
              <w:rPr>
                <w:rFonts w:ascii="GHEA Grapalat" w:hAnsi="GHEA Grapalat"/>
                <w:color w:val="000000"/>
              </w:rPr>
              <w:t>143000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i/>
                <w:sz w:val="12"/>
                <w:szCs w:val="18"/>
                <w:lang w:val="ru-RU"/>
              </w:rPr>
              <w:t>Ըստ տեխ բնութագրի</w:t>
            </w: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spacing w:after="0"/>
              <w:ind w:left="175"/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  <w:lang w:val="ru-RU"/>
              </w:rPr>
              <w:t xml:space="preserve">        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Սպիտակ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խոշոր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բարձր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 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</w:rPr>
              <w:t>և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կլոր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տեսակի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shd w:val="clear" w:color="auto" w:fill="FFFFFF"/>
              </w:rPr>
              <w:t>չկոտրած</w:t>
            </w:r>
            <w:r w:rsidRPr="00027E8F">
              <w:rPr>
                <w:rFonts w:ascii="GHEA Grapalat" w:hAnsi="GHEA Grapalat" w:cs="Arial"/>
                <w:sz w:val="12"/>
                <w:szCs w:val="20"/>
                <w:shd w:val="clear" w:color="auto" w:fill="FFFFFF"/>
                <w:lang w:val="ru-RU"/>
              </w:rPr>
              <w:t>: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 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«Սննդամթերքի անվտանգության մասին» ՀՀ օրենքի և այլ նորմատիվ իրավական ակտերի և կանոնակարգերի պահանջների Մակնշումն՝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ընթեռնելի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Մթերքի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դեպքում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տեխնիկական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բնութագրին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անհամապատասխանություն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հայտ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գալու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դեպքում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անհամապատասխանության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շտկման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է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սահմանվում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1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օր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</w:p>
        </w:tc>
      </w:tr>
      <w:tr w:rsidR="00874F4B" w:rsidRPr="00874F4B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Տավարի միս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1290000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Միս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տավարի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սպանդանոցային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ծագման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տեղական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փափուկ՝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ոսկորի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պաղեցրած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ճարպային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մասը՝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մինչև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20%,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լավ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զարգացած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մկաններով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C 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մինչև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4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օ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C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ջերմաստիճանի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պայմաններում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6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ավելի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,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ցուլիկ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էրինջ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)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մսի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մակերեսը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չպետք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է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լինի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խոնավ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ոսկորի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մսի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հարաբերակցությունը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համապատասխանաբար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0 %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100 %,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գործվածքով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բիազով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մառլյայով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),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lastRenderedPageBreak/>
              <w:t>արկղերով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պոլիէթիլենային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779-55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մնացորդային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70%: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Հավի կրծքամիս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210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1680000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կրծքամիս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- 31962-2013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Մաքուր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արյունազրկված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կողմնակի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հոտերի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փափուկ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միս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ոսկորի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հերմետիկ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փաթեթավորված՝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սննդի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նախատեսված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տարայով՝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առաձնացված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չափաբաժնով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900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գրամից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մինչև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1.1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կգ՝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ջրային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զանգվածի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մնացորդային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90%: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մակնշումը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փաթեթավորումը՝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ապրանքին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ներկայացվող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ընդհանուր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պարտադիր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Եվրասիական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տնտեսական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խորհրդի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2013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թվականի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հոկտեմբերի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թիվ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68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որոշմամբ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ընդունված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«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Մսի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մսամթերքի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մասին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034/2013)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կանոնակարգի։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Պանիր չանախ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141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264000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ru-RU"/>
              </w:rPr>
              <w:t xml:space="preserve">              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Չանախ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փաթեթավորումը՝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2-6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կգ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>/;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Սպիտակ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աղաջրային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պանիր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36-40%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յուղայնությամբ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գործարանային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փաթեթավորմամբ։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«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377-2016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7616-85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մակնշումը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նույնականացումը՝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համաձայն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Եվրասիական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տնտեսական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խորհրդի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2013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թվականի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հոկտեմբերի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թիվ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67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որոշմամբ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ընդունված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«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մասին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033/2013),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Մաքսային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2011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թվականի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դեկտեմբերի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թիվ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880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որոշմամբ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ընդունված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FF34FD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Կաթ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126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480000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Պաստերիզացված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անարատ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3.2 %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յուղայնությամբ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թթվայնությունը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16-210T-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ավել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մնացորդային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90%: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մակնշումը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փաթեթավորումը՝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ստվարաթղթե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տարայով կամ ապակե տարայով կապ սննդի համար նախատեսված պլաստմասե տարայով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0,5-1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լիտրանոց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տարայի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քաշը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հաշվելու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13277-79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Ապրանքին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ներկայացվող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ընդհանուր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պարտադիր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Եվրասիական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տնտեսական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խորհրդի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2013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թվականի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հոկտեմբերի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թիվ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67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որոշմամբ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ընդունված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«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մասին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033/2013)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Մածուն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53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780000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             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Թարմ կովի կաթից, յուղայնությունը 3%-ից ոչ պակաս,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Մածուն՝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120-2005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տվյալ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ստանդարտի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ցուցանիշներին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Անարատ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թարմ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պատրաստված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թարմ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ստացված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խիտ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թանձրուկ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մաքուր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կաթնաթթվային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հոտով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կողմնակի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հոտի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գույնը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կաթնասպիտակ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կրեմագույն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հավասարաչափ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ամբողջ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զանգվածով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յուղի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զանգվածային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3,2%-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թթվայնությունը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(90-140)oT,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չոր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նյութերի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զանգվածային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8.1%-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խտությունը՝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խառնուրդ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/200C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պայմաններում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1.028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սմ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3,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փաթեթավորումը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գործարանային 920գ-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1000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գ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>,  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տարայի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քաշը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հաշվելու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/: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Թթվասեր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45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D7710F">
              <w:rPr>
                <w:rFonts w:ascii="GHEA Grapalat" w:hAnsi="GHEA Grapalat"/>
                <w:color w:val="000000"/>
              </w:rPr>
              <w:t>90000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33" w:hanging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անարատ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յուղայնությունը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18 %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բարձր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թթվայնությունը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` 65-100 0T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փաթեթավորումը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գործարանային՝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 400-1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000գ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հերմետիկ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փակված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/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առանց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տարայի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քաշը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հաշվելու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/: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արտադրման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օրվանից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ավել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7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օր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: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մնացորդային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90%: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31452-2012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համարժեք։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մակնշումը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փաթեթավորումը՝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ապրանքին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ներկայացվող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ընդհանուր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պարտադիր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Եվրասիական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տնտեսական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խորհրդի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2013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թվականի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հոկտեմբերի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թիվ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67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որոշմամբ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ընդունված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«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եւ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մասին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»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(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033/2013)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։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Կաթնաշոռ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հատ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15390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147D5E">
            <w:pPr>
              <w:ind w:left="33" w:hanging="33"/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Կաթնաշոռ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անարատ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կաթից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,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յուղի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պարունակությունը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 9%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ավել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,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թթվայնությունը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` 210-240 </w:t>
            </w:r>
            <w:r w:rsidRPr="00027E8F">
              <w:rPr>
                <w:rFonts w:ascii="GHEA Grapalat" w:hAnsi="GHEA Grapalat" w:cs="Arial AM"/>
                <w:sz w:val="12"/>
                <w:szCs w:val="20"/>
                <w:lang w:val="hy-AM"/>
              </w:rPr>
              <w:t>°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T,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փաթեթավորումը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գործարանային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,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180գ-ից մինչև 400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գ, կամ 1000 գ,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հերմետիկ</w:t>
            </w:r>
            <w:r w:rsidRPr="00027E8F">
              <w:rPr>
                <w:rFonts w:ascii="GHEA Grapalat" w:hAnsi="GHEA Grapalat"/>
                <w:b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b/>
                <w:sz w:val="12"/>
                <w:szCs w:val="20"/>
                <w:lang w:val="hy-AM"/>
              </w:rPr>
              <w:t>փաթեթավորված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31453-2013</w:t>
            </w:r>
            <w:r w:rsidRPr="00027E8F">
              <w:rPr>
                <w:rFonts w:ascii="GHEA Grapalat" w:hAnsi="GHEA Grapalat" w:cs="Tahoma"/>
                <w:sz w:val="12"/>
                <w:szCs w:val="20"/>
                <w:lang w:val="hy-AM"/>
              </w:rPr>
              <w:t>։Պիտանելիության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մնացորդային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ժամկետը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մատակարարման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պահին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ոչ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պակաս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քան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90%: 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մակնշումը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-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ապրանքին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ներկայացվող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ընդհանուր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պարտադիր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պայմաններ՝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համապատասխան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Եվրասիական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տնտեսական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հանձնաժողովի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hy-AM"/>
              </w:rPr>
              <w:t>խորհրդի</w:t>
            </w: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 xml:space="preserve"> </w:t>
            </w:r>
          </w:p>
        </w:tc>
      </w:tr>
      <w:tr w:rsidR="00874F4B" w:rsidRPr="00E13C87" w:rsidTr="00AC7389">
        <w:trPr>
          <w:trHeight w:val="1188"/>
        </w:trPr>
        <w:tc>
          <w:tcPr>
            <w:tcW w:w="1277" w:type="dxa"/>
            <w:gridSpan w:val="2"/>
            <w:shd w:val="clear" w:color="auto" w:fill="auto"/>
          </w:tcPr>
          <w:p w:rsidR="00874F4B" w:rsidRPr="00874F4B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Ծաղկակաղամբ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ind w:left="175" w:hanging="175"/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              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Ծաղկակաղամբի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գլուխները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թարմ</w:t>
            </w:r>
            <w:proofErr w:type="gramStart"/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մաքուր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ամբողջական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սպիտակ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առանց</w:t>
            </w:r>
            <w:proofErr w:type="gramEnd"/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վնասվածքի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,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առանց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կողմնակի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հոտերի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ԳՕՍՏ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33952-2016: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Անվտանգությունը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և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մակնշումը՝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021/2011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Սննդամթերքի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մասին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»,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022/2011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Սննդամթերքի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մակնշման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մասին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»,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ՄՄ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ՏԿ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033/2013 « «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Սննդամթերքի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անվտանգության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մասին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»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ՀՀ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օրենքի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9-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րդ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հոդվածի</w:t>
            </w:r>
            <w:r w:rsidRPr="00027E8F">
              <w:rPr>
                <w:rFonts w:ascii="GHEA Grapalat" w:hAnsi="GHEA Grapalat" w:cs="Tahoma"/>
                <w:sz w:val="12"/>
                <w:szCs w:val="20"/>
              </w:rPr>
              <w:t>։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Կաղամբ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1064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Գազար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265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157500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Սոխ,գլուխ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լիտր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27000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Ընտիր տեսակի, </w:t>
            </w:r>
            <w:proofErr w:type="gramStart"/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թարմ,  կիսակծու</w:t>
            </w:r>
            <w:proofErr w:type="gramEnd"/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Վարունգ /սեզոնային/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55000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Թարմ, անվնաս և առողջ: Անվտանգությունն ըստ «Սննդամթերքի անվտանգության մասին» ՀՀ օրենքի և այլ նորմատիվ իրավական ակտերի և կանոնակարգերի պահանջների: 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lastRenderedPageBreak/>
              <w:t>Ըստ սեզոնի՝ ապրիլից-նոյեմբեր: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Լոլիկ/սեզոնային/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25000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Հազար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 w:themeColor="text1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155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Թարմ, փնջային: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Տաքդեզ / սեզոնային/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մայիս- հոկտեմբեր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Բազուկ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 w:cs="Sylfaen"/>
                <w:color w:val="000000"/>
                <w:sz w:val="12"/>
                <w:szCs w:val="18"/>
              </w:rPr>
              <w:t>գրամ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40000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Դդմիկ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Խնձոր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400000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Բանան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  <w:lang w:val="hy-AM"/>
              </w:rPr>
            </w:pPr>
            <w:r w:rsidRPr="002D78EA">
              <w:rPr>
                <w:color w:val="000000"/>
                <w:sz w:val="12"/>
                <w:szCs w:val="18"/>
              </w:rPr>
              <w:t>110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175000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Բանան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874F4B" w:rsidRPr="00FF34FD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874F4B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Ելակ/ սեզոնային/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97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</w:rPr>
              <w:t>Ելակ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թարմ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ամբողջական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հասած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առողջ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մաքուր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չվնասված։</w:t>
            </w:r>
          </w:p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hy-AM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lastRenderedPageBreak/>
              <w:t>մայիս</w:t>
            </w:r>
            <w:r w:rsidRPr="00027E8F">
              <w:rPr>
                <w:rFonts w:ascii="GHEA Grapalat" w:hAnsi="GHEA Grapalat"/>
                <w:sz w:val="12"/>
                <w:szCs w:val="20"/>
              </w:rPr>
              <w:t xml:space="preserve">- 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>հոկտեմբեր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Ազնվամորի/ սեզոնային/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9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30000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</w:rPr>
              <w:t>Ազնվամորի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թարմ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ամբողջական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հասած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առողջ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մաքուր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,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չվնասված։</w:t>
            </w:r>
          </w:p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/>
                <w:sz w:val="12"/>
                <w:szCs w:val="20"/>
                <w:lang w:val="hy-AM"/>
              </w:rPr>
              <w:t>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  <w:r w:rsidRPr="00027E8F">
              <w:rPr>
                <w:rFonts w:ascii="GHEA Grapalat" w:hAnsi="GHEA Grapalat"/>
                <w:sz w:val="12"/>
                <w:szCs w:val="20"/>
                <w:lang w:val="ru-RU"/>
              </w:rPr>
              <w:t xml:space="preserve"> հունիս- հոկտեմբեր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Նարինջ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գրամ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245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84000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Նարինջ թարմ, պտղաբանական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II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հոկտեմբերից-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փետրվար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Ծիրան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700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10000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Ծիրան թարմ, պտղաբանական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I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</w:t>
            </w:r>
            <w:proofErr w:type="gramStart"/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՝  հուլիսի</w:t>
            </w:r>
            <w:proofErr w:type="gramEnd"/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:</w:t>
            </w:r>
          </w:p>
        </w:tc>
      </w:tr>
      <w:tr w:rsidR="00874F4B" w:rsidRPr="00E13C87" w:rsidTr="00AC7389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Calibri"/>
                <w:color w:val="000000"/>
              </w:rPr>
              <w:t>Մանդարին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color w:val="000000"/>
              </w:rPr>
              <w:t>60000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Մանդարին թարմ, պտղաբանական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II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հոկտեմբերից-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փետրվար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>:</w:t>
            </w:r>
          </w:p>
        </w:tc>
      </w:tr>
      <w:tr w:rsidR="00874F4B" w:rsidRPr="00E13C87" w:rsidTr="00C647DE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Arial"/>
              </w:rPr>
              <w:t>Կիտրոն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  <w:lang w:val="ru-RU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կգ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1020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Կիտրոն թարմ, հյութալի, պտղաբանական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II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</w:tr>
      <w:tr w:rsidR="00874F4B" w:rsidRPr="00E13C87" w:rsidTr="00C647DE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874F4B" w:rsidRPr="002D78EA" w:rsidRDefault="00874F4B" w:rsidP="00874F4B">
            <w:pPr>
              <w:pStyle w:val="a6"/>
              <w:numPr>
                <w:ilvl w:val="0"/>
                <w:numId w:val="2"/>
              </w:numPr>
              <w:spacing w:after="0"/>
              <w:rPr>
                <w:sz w:val="12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</w:rPr>
            </w:pPr>
            <w:r w:rsidRPr="00D7710F">
              <w:rPr>
                <w:rFonts w:ascii="GHEA Grapalat" w:hAnsi="GHEA Grapalat" w:cs="Arial"/>
                <w:bCs/>
              </w:rPr>
              <w:t>Սալոր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 w:cs="Sylfaen"/>
                <w:color w:val="000000"/>
                <w:sz w:val="12"/>
                <w:szCs w:val="18"/>
              </w:rPr>
            </w:pPr>
            <w:r w:rsidRPr="002D78EA">
              <w:rPr>
                <w:rFonts w:ascii="Sylfaen" w:hAnsi="Sylfaen"/>
                <w:color w:val="000000"/>
                <w:sz w:val="12"/>
                <w:szCs w:val="18"/>
              </w:rPr>
              <w:t>կապ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center"/>
          </w:tcPr>
          <w:p w:rsidR="00874F4B" w:rsidRPr="002D78EA" w:rsidRDefault="00874F4B" w:rsidP="00874F4B">
            <w:pPr>
              <w:jc w:val="center"/>
              <w:rPr>
                <w:rFonts w:ascii="GHEA Grapalat" w:hAnsi="GHEA Grapalat"/>
                <w:color w:val="000000"/>
                <w:sz w:val="12"/>
                <w:szCs w:val="18"/>
              </w:rPr>
            </w:pPr>
            <w:r w:rsidRPr="002D78EA">
              <w:rPr>
                <w:color w:val="000000"/>
                <w:sz w:val="12"/>
                <w:szCs w:val="18"/>
              </w:rPr>
              <w:t>132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4F4B" w:rsidRPr="002D78EA" w:rsidRDefault="00874F4B" w:rsidP="00874F4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2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874F4B" w:rsidRPr="00D7710F" w:rsidRDefault="00874F4B" w:rsidP="00874F4B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  <w:r w:rsidRPr="00D7710F">
              <w:rPr>
                <w:rFonts w:ascii="GHEA Grapalat" w:hAnsi="GHEA Grapalat"/>
                <w:bCs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1276" w:type="dxa"/>
            <w:gridSpan w:val="3"/>
          </w:tcPr>
          <w:p w:rsidR="00874F4B" w:rsidRPr="002D78EA" w:rsidRDefault="00874F4B" w:rsidP="00874F4B">
            <w:pPr>
              <w:spacing w:after="0"/>
              <w:rPr>
                <w:rFonts w:ascii="Sylfaen" w:hAnsi="Sylfaen"/>
                <w:i/>
                <w:sz w:val="12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874F4B" w:rsidRPr="00027E8F" w:rsidRDefault="00874F4B" w:rsidP="00874F4B">
            <w:pPr>
              <w:rPr>
                <w:rFonts w:ascii="GHEA Grapalat" w:hAnsi="GHEA Grapalat" w:cs="Sylfaen"/>
                <w:sz w:val="12"/>
                <w:szCs w:val="20"/>
                <w:lang w:val="ru-RU"/>
              </w:rPr>
            </w:pP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Սալոր թարմ, անվնաս, առողջ և հյութալի, պտղաբանական </w:t>
            </w:r>
            <w:r w:rsidRPr="00027E8F">
              <w:rPr>
                <w:rFonts w:ascii="GHEA Grapalat" w:hAnsi="GHEA Grapalat" w:cs="Sylfaen"/>
                <w:sz w:val="12"/>
                <w:szCs w:val="20"/>
              </w:rPr>
              <w:t>I</w:t>
            </w:r>
            <w:r w:rsidRPr="00027E8F">
              <w:rPr>
                <w:rFonts w:ascii="GHEA Grapalat" w:hAnsi="GHEA Grapalat" w:cs="Sylfaen"/>
                <w:sz w:val="12"/>
                <w:szCs w:val="20"/>
                <w:lang w:val="ru-RU"/>
              </w:rPr>
              <w:t xml:space="preserve">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</w:tr>
      <w:bookmarkEnd w:id="0"/>
      <w:tr w:rsidR="00EE5318" w:rsidRPr="00E13C87" w:rsidTr="00AC7389">
        <w:trPr>
          <w:trHeight w:val="169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E5318" w:rsidRPr="0022631D" w:rsidTr="00AC7389">
        <w:trPr>
          <w:trHeight w:val="137"/>
        </w:trPr>
        <w:tc>
          <w:tcPr>
            <w:tcW w:w="4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</w:p>
        </w:tc>
        <w:tc>
          <w:tcPr>
            <w:tcW w:w="649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rPr>
          <w:trHeight w:val="196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2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6E30A2" w:rsidRDefault="00EE5318" w:rsidP="00EE5318">
            <w:pPr>
              <w:ind w:left="0" w:firstLine="0"/>
              <w:rPr>
                <w:sz w:val="16"/>
                <w:szCs w:val="16"/>
              </w:rPr>
            </w:pPr>
            <w:r w:rsidRPr="006E30A2">
              <w:rPr>
                <w:rFonts w:ascii="Sylfaen" w:hAnsi="Sylfaen" w:cs="Sylfaen"/>
                <w:sz w:val="16"/>
                <w:szCs w:val="16"/>
              </w:rPr>
              <w:t>Հրավեր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ուղարկելու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r w:rsidRPr="006E30A2">
              <w:rPr>
                <w:sz w:val="16"/>
                <w:szCs w:val="16"/>
              </w:rPr>
              <w:t xml:space="preserve"> </w:t>
            </w:r>
            <w:r w:rsidRPr="006E30A2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6E30A2" w:rsidRDefault="0040562E" w:rsidP="005B2802">
            <w:pPr>
              <w:rPr>
                <w:sz w:val="16"/>
                <w:szCs w:val="16"/>
              </w:rPr>
            </w:pPr>
            <w:r w:rsidRPr="006E30A2">
              <w:rPr>
                <w:sz w:val="16"/>
                <w:szCs w:val="16"/>
                <w:lang w:val="ru-RU"/>
              </w:rPr>
              <w:t>1</w:t>
            </w:r>
            <w:r w:rsidR="005B2802">
              <w:rPr>
                <w:sz w:val="16"/>
                <w:szCs w:val="16"/>
              </w:rPr>
              <w:t>2</w:t>
            </w:r>
            <w:r w:rsidR="00EE5318" w:rsidRPr="006E30A2">
              <w:rPr>
                <w:sz w:val="16"/>
                <w:szCs w:val="16"/>
              </w:rPr>
              <w:t>.1</w:t>
            </w:r>
            <w:r w:rsidRPr="006E30A2">
              <w:rPr>
                <w:sz w:val="16"/>
                <w:szCs w:val="16"/>
                <w:lang w:val="ru-RU"/>
              </w:rPr>
              <w:t>2</w:t>
            </w:r>
            <w:r w:rsidR="00EE5318" w:rsidRPr="006E30A2">
              <w:rPr>
                <w:sz w:val="16"/>
                <w:szCs w:val="16"/>
              </w:rPr>
              <w:t>.202</w:t>
            </w:r>
            <w:r w:rsidR="000D3397" w:rsidRPr="006E30A2">
              <w:rPr>
                <w:sz w:val="16"/>
                <w:szCs w:val="16"/>
              </w:rPr>
              <w:t>5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54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605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5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348" w:type="dxa"/>
            <w:gridSpan w:val="20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36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5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E5318" w:rsidRPr="0022631D" w:rsidTr="00AC7389">
        <w:trPr>
          <w:trHeight w:val="83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E5318" w:rsidRPr="002C1454" w:rsidRDefault="00EE5318" w:rsidP="009A4E21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2C1454">
              <w:rPr>
                <w:sz w:val="14"/>
                <w:szCs w:val="18"/>
              </w:rPr>
              <w:t xml:space="preserve"> </w:t>
            </w:r>
            <w:r w:rsidR="009A4E21"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E5318" w:rsidRPr="002C1454" w:rsidRDefault="00EE5318" w:rsidP="00EE5318">
            <w:pPr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2C1454" w:rsidRDefault="00EE5318" w:rsidP="00EE5318">
            <w:pPr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  <w:vAlign w:val="center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370125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74025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444150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&lt;&lt;ԴԱՎԱՐՓ&gt;&gt;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 ՍՊԸ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390100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468120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Տաթևիկ Գորգինյան</w:t>
            </w:r>
            <w:r w:rsidRPr="00E13C87">
              <w:rPr>
                <w:rFonts w:ascii="Arial LatArm" w:hAnsi="Arial LatArm"/>
                <w:bCs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391588.33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78317.67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469906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E13C87" w:rsidRDefault="005B2802" w:rsidP="005B2802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E13C87" w:rsidRDefault="005B2802" w:rsidP="005B2802">
            <w:pPr>
              <w:pStyle w:val="ab"/>
              <w:jc w:val="center"/>
              <w:rPr>
                <w:rFonts w:ascii="Arial LatArm" w:hAnsi="Arial LatArm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E13C87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65358.3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13071.7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78430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&lt;&lt;ԴԱՎԱՐՓ&gt;&gt;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 ՍՊԸ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118250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23650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141900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Տաթևիկ Գորգինյան</w:t>
            </w:r>
            <w:r w:rsidRPr="00E13C87">
              <w:rPr>
                <w:rFonts w:ascii="Arial LatArm" w:hAnsi="Arial LatArm"/>
                <w:bCs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78008.33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15601.67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93610</w:t>
            </w: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C647DE" w:rsidRPr="00E13C87" w:rsidRDefault="00C647DE" w:rsidP="00C647DE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75100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90120</w:t>
            </w:r>
          </w:p>
        </w:tc>
      </w:tr>
      <w:tr w:rsidR="00C647DE" w:rsidRPr="0022631D" w:rsidTr="00AC7389">
        <w:trPr>
          <w:trHeight w:val="395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bCs/>
                <w:sz w:val="14"/>
                <w:szCs w:val="18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C647DE" w:rsidRPr="00E13C87" w:rsidRDefault="00C647DE" w:rsidP="00C647DE">
            <w:pPr>
              <w:pStyle w:val="ab"/>
              <w:rPr>
                <w:rFonts w:ascii="GHEA Grapalat" w:hAnsi="GHEA Grapalat"/>
                <w:b/>
                <w:sz w:val="22"/>
                <w:szCs w:val="22"/>
                <w:lang w:val="es-ES"/>
              </w:rPr>
            </w:pPr>
            <w:r w:rsidRPr="00E13C87">
              <w:rPr>
                <w:rFonts w:ascii="Sylfaen" w:hAnsi="Sylfaen"/>
                <w:bCs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</w:rPr>
              <w:t xml:space="preserve">ՄԻԹ </w:t>
            </w:r>
            <w:proofErr w:type="gramStart"/>
            <w:r w:rsidRPr="00E13C87">
              <w:rPr>
                <w:rFonts w:ascii="Sylfaen" w:hAnsi="Sylfaen"/>
                <w:bCs/>
              </w:rPr>
              <w:t xml:space="preserve">ԳՐՈՒՊ </w:t>
            </w:r>
            <w:r w:rsidRPr="00E13C87">
              <w:rPr>
                <w:rFonts w:ascii="Sylfaen" w:hAnsi="Sylfaen"/>
                <w:bCs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</w:rPr>
              <w:t>ՍՊԸ</w:t>
            </w:r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1075000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215000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E13C87">
              <w:rPr>
                <w:rFonts w:ascii="GHEA Grapalat" w:hAnsi="GHEA Grapalat"/>
                <w:b/>
                <w:sz w:val="22"/>
                <w:szCs w:val="22"/>
              </w:rPr>
              <w:t>1290000</w:t>
            </w:r>
          </w:p>
        </w:tc>
      </w:tr>
      <w:tr w:rsidR="00C647DE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C647DE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C647DE" w:rsidRPr="00E13C87" w:rsidRDefault="00C647DE" w:rsidP="00C647DE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C647DE" w:rsidRPr="00E13C87" w:rsidRDefault="00C647DE" w:rsidP="00C647DE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&lt;&lt;ԳՈՒԴ-ՖՈՒԴ&gt;&gt;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922500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184500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47DE" w:rsidRPr="00E13C87" w:rsidRDefault="00C647DE" w:rsidP="00C647DE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1107000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20"/>
                <w:szCs w:val="20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1145000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229000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1374000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</w:rPr>
              <w:t>&lt;&lt;ԴԱՎԱՐՓ&gt;&gt;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 ՍՊԸ</w:t>
            </w:r>
            <w:r w:rsidRPr="00E13C87">
              <w:rPr>
                <w:rFonts w:ascii="Sylfaen" w:hAnsi="Sylfaen"/>
                <w:bCs/>
                <w:sz w:val="14"/>
                <w:szCs w:val="18"/>
                <w:highlight w:val="yellow"/>
                <w:lang w:val="ru-RU"/>
              </w:rPr>
              <w:t xml:space="preserve"> 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1390000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278000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1668000</w:t>
            </w:r>
          </w:p>
        </w:tc>
      </w:tr>
      <w:tr w:rsidR="00800C23" w:rsidRPr="0022631D" w:rsidTr="00C647D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Տաթևիկ Գորգինյան</w:t>
            </w:r>
            <w:r w:rsidRPr="00E13C87">
              <w:rPr>
                <w:rFonts w:ascii="Arial LatArm" w:hAnsi="Arial LatArm"/>
                <w:bCs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220000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1320000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5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800C23" w:rsidRPr="00E13C87" w:rsidRDefault="00800C23" w:rsidP="00800C23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938900</w:t>
            </w:r>
          </w:p>
        </w:tc>
        <w:tc>
          <w:tcPr>
            <w:tcW w:w="1830" w:type="dxa"/>
            <w:gridSpan w:val="6"/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187780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pStyle w:val="ab"/>
              <w:spacing w:line="288" w:lineRule="auto"/>
              <w:rPr>
                <w:rFonts w:ascii="GHEA Grapalat" w:hAnsi="GHEA Grapalat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</w:rPr>
              <w:t>1126680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</w:rPr>
              <w:t>&lt;&lt;</w:t>
            </w:r>
            <w:r w:rsidRPr="00E13C87">
              <w:rPr>
                <w:rFonts w:ascii="Sylfaen" w:hAnsi="Sylfaen"/>
                <w:bCs/>
              </w:rPr>
              <w:t>Տաթևիկ Գորգինյան</w:t>
            </w:r>
            <w:r w:rsidRPr="00E13C87">
              <w:rPr>
                <w:rFonts w:ascii="Arial LatArm" w:hAnsi="Arial LatArm"/>
                <w:bCs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192000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199500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39900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239400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199990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39998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239988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356666.7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71333.3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428000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400000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386650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77330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463980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519000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103800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622800</w:t>
            </w:r>
          </w:p>
        </w:tc>
      </w:tr>
      <w:tr w:rsidR="00800C23" w:rsidRPr="0022631D" w:rsidTr="00800C23">
        <w:trPr>
          <w:trHeight w:val="950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629970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125994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755964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50633.3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10126.7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60760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72666.67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14533.33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87200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Տաթևիկ Գորգինյան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58000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11600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69600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12666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75996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Տաթևիկ Գորգինյան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116666.7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134916.7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13C87">
              <w:rPr>
                <w:rFonts w:ascii="Sylfaen" w:hAnsi="Sylfaen"/>
                <w:sz w:val="18"/>
                <w:szCs w:val="18"/>
              </w:rPr>
              <w:t>26983.3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161900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33000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28800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24166.67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29000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72000</w:t>
            </w:r>
          </w:p>
        </w:tc>
      </w:tr>
      <w:tr w:rsidR="00800C23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81666.67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98000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Տաթևիկ Գորգինյան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76000</w:t>
            </w:r>
          </w:p>
        </w:tc>
      </w:tr>
      <w:tr w:rsidR="00800C23" w:rsidRPr="0022631D" w:rsidTr="00800C23">
        <w:trPr>
          <w:trHeight w:val="106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66660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13332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79992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92B51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Տաթևիկ Գորգինյան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86250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17250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103500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97500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117000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&lt;&lt;ԴԱՎԱՐՓ&gt;&gt;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125625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25125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150750</w:t>
            </w:r>
          </w:p>
        </w:tc>
      </w:tr>
      <w:tr w:rsidR="00692B51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92B51" w:rsidRPr="00E13C87" w:rsidRDefault="00692B51" w:rsidP="00692B51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lastRenderedPageBreak/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92B51" w:rsidRPr="00E13C87" w:rsidRDefault="00692B51" w:rsidP="00692B51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423" w:type="dxa"/>
            <w:gridSpan w:val="9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112490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22498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2B51" w:rsidRPr="00E13C87" w:rsidRDefault="00692B51" w:rsidP="00692B51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134988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20700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25200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Arial LatArm" w:hAnsi="Arial LatArm"/>
                <w:bCs/>
                <w:sz w:val="20"/>
                <w:szCs w:val="20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Տաթևիկ Գորգինյան</w:t>
            </w:r>
            <w:r w:rsidRPr="00E13C87">
              <w:rPr>
                <w:rFonts w:ascii="Arial LatArm" w:hAnsi="Arial LatArm"/>
                <w:bCs/>
                <w:sz w:val="20"/>
                <w:szCs w:val="20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19500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3900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44916.66667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8983.333333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53900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45833.33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19916.66667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3983.333333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23900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20833.33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  <w:lang w:val="ru-RU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7458.333333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1491.666667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8950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7916.67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B66B9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10416.66667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2083.333333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12500</w:t>
            </w:r>
          </w:p>
        </w:tc>
      </w:tr>
      <w:tr w:rsidR="00B66B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66B9B" w:rsidRPr="00E13C87" w:rsidRDefault="00B66B9B" w:rsidP="00B66B9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6B9B" w:rsidRPr="00E13C87" w:rsidRDefault="00B66B9B" w:rsidP="00B66B9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15000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lastRenderedPageBreak/>
              <w:t>Չափ.</w:t>
            </w:r>
            <w:r w:rsidRPr="00E13C87">
              <w:rPr>
                <w:sz w:val="14"/>
                <w:szCs w:val="18"/>
              </w:rPr>
              <w:t xml:space="preserve"> 18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E13C87">
              <w:rPr>
                <w:rFonts w:asciiTheme="minorHAnsi" w:hAnsiTheme="minorHAnsi"/>
                <w:sz w:val="14"/>
                <w:szCs w:val="18"/>
              </w:rPr>
              <w:t>708,3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E13C87">
              <w:rPr>
                <w:rFonts w:ascii="Sylfaen" w:hAnsi="Sylfaen"/>
                <w:sz w:val="14"/>
                <w:szCs w:val="18"/>
              </w:rPr>
              <w:t>141,7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850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2833,33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566,67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3400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19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E13C87">
              <w:rPr>
                <w:rFonts w:asciiTheme="minorHAnsi" w:hAnsiTheme="minorHAnsi"/>
                <w:sz w:val="14"/>
                <w:szCs w:val="18"/>
              </w:rPr>
              <w:t>13750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E13C87">
              <w:rPr>
                <w:rFonts w:ascii="Sylfaen" w:hAnsi="Sylfaen"/>
                <w:sz w:val="14"/>
                <w:szCs w:val="18"/>
              </w:rPr>
              <w:t>2750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16500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14375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2875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17250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20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27187B" w:rsidRPr="00E13C87" w:rsidRDefault="0027187B" w:rsidP="0027187B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27187B" w:rsidRPr="00E13C87" w:rsidRDefault="0027187B" w:rsidP="0027187B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183320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36664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219984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4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>ՍՊԸ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216666.6667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43333.33333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260000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316666.7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633333.3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380000</w:t>
            </w: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&lt;&lt;ԳՈՒԴ-ՖՈՒԴ&gt;&gt;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250000</w:t>
            </w:r>
          </w:p>
        </w:tc>
        <w:tc>
          <w:tcPr>
            <w:tcW w:w="1830" w:type="dxa"/>
            <w:gridSpan w:val="6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50000</w:t>
            </w:r>
          </w:p>
        </w:tc>
        <w:tc>
          <w:tcPr>
            <w:tcW w:w="2268" w:type="dxa"/>
            <w:gridSpan w:val="2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Չափ.</w:t>
            </w:r>
            <w:r w:rsidRPr="00E13C87">
              <w:rPr>
                <w:sz w:val="14"/>
                <w:szCs w:val="18"/>
              </w:rPr>
              <w:t xml:space="preserve"> 21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27187B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  <w:vAlign w:val="center"/>
          </w:tcPr>
          <w:p w:rsidR="0027187B" w:rsidRPr="00E13C87" w:rsidRDefault="0027187B" w:rsidP="0027187B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  <w:lang w:val="ru-RU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ՆՆ </w:t>
            </w:r>
            <w:proofErr w:type="gramStart"/>
            <w:r w:rsidRPr="00E13C87">
              <w:rPr>
                <w:rFonts w:ascii="Sylfaen" w:hAnsi="Sylfaen"/>
                <w:bCs/>
                <w:sz w:val="20"/>
                <w:szCs w:val="20"/>
              </w:rPr>
              <w:t xml:space="preserve">ՖՈՒԴ 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  <w:p w:rsidR="0027187B" w:rsidRPr="00E13C87" w:rsidRDefault="0027187B" w:rsidP="0027187B">
            <w:pPr>
              <w:pStyle w:val="ab"/>
              <w:rPr>
                <w:rFonts w:ascii="Sylfaen" w:hAnsi="Sylfaen"/>
                <w:bCs/>
                <w:highlight w:val="yellow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118740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23748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142488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157500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143750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28750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172500</w:t>
            </w:r>
          </w:p>
        </w:tc>
      </w:tr>
      <w:tr w:rsidR="00800C2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00C23" w:rsidRPr="00E13C87" w:rsidRDefault="00800C23" w:rsidP="00800C23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C23" w:rsidRPr="00E13C87" w:rsidRDefault="00800C23" w:rsidP="00800C23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29000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Չափ </w:t>
            </w:r>
            <w:r w:rsidRPr="00E13C87">
              <w:rPr>
                <w:sz w:val="14"/>
                <w:szCs w:val="18"/>
              </w:rPr>
              <w:t>23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 w:cs="Sylfaen"/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24166.66667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4833.333333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29000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30000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56000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67200</w:t>
            </w: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67666.67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13533.33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81200</w:t>
            </w:r>
          </w:p>
        </w:tc>
      </w:tr>
      <w:tr w:rsidR="0027187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27187B" w:rsidRPr="00E13C87" w:rsidRDefault="0027187B" w:rsidP="0027187B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187B" w:rsidRPr="00E13C87" w:rsidRDefault="0027187B" w:rsidP="0027187B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2666.666667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16000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E13C87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87"/>
              </w:tabs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48750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9750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58500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20"/>
                <w:szCs w:val="20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20"/>
                <w:szCs w:val="20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56250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67500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14"/>
                <w:szCs w:val="18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63333.333333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1266.666667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7600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8000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rFonts w:ascii="Sylfaen" w:hAnsi="Sylfaen" w:cs="Sylfaen"/>
                <w:sz w:val="14"/>
                <w:szCs w:val="18"/>
              </w:rPr>
              <w:t xml:space="preserve">Չափ </w:t>
            </w:r>
            <w:r w:rsidRPr="00E13C87">
              <w:rPr>
                <w:sz w:val="14"/>
                <w:szCs w:val="18"/>
              </w:rPr>
              <w:t>28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4"/>
                <w:szCs w:val="18"/>
              </w:rPr>
            </w:pP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&lt;&lt;Տիգրան Հակոբյան Հովհաննեսի&gt;&gt;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</w:t>
            </w:r>
            <w:r w:rsidRPr="00E13C87">
              <w:rPr>
                <w:rFonts w:ascii="Sylfaen" w:hAnsi="Sylfaen"/>
                <w:bCs/>
                <w:sz w:val="14"/>
                <w:szCs w:val="18"/>
              </w:rPr>
              <w:t>ԱՁ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9000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1800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Theme="minorHAnsi" w:hAnsiTheme="minorHAnsi"/>
                <w:sz w:val="18"/>
                <w:szCs w:val="18"/>
              </w:rPr>
              <w:t>10800</w:t>
            </w:r>
          </w:p>
        </w:tc>
      </w:tr>
      <w:tr w:rsidR="003F4E9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F4E98" w:rsidRPr="00E13C87" w:rsidRDefault="003F4E98" w:rsidP="003F4E98">
            <w:pPr>
              <w:rPr>
                <w:sz w:val="14"/>
                <w:szCs w:val="18"/>
              </w:rPr>
            </w:pPr>
            <w:r w:rsidRPr="00E13C87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F4E98" w:rsidRPr="00E13C87" w:rsidRDefault="003F4E98" w:rsidP="003F4E98">
            <w:pPr>
              <w:ind w:left="0" w:firstLine="0"/>
              <w:rPr>
                <w:sz w:val="14"/>
                <w:szCs w:val="18"/>
              </w:rPr>
            </w:pPr>
            <w:r w:rsidRPr="00E13C87">
              <w:rPr>
                <w:rFonts w:ascii="Sylfaen" w:hAnsi="Sylfaen"/>
                <w:bCs/>
                <w:sz w:val="14"/>
                <w:szCs w:val="18"/>
              </w:rPr>
              <w:t>&lt;&lt;ԴԱՎԱՐՓ&gt;&gt;</w:t>
            </w:r>
            <w:r w:rsidRPr="00E13C87">
              <w:rPr>
                <w:rFonts w:ascii="Sylfaen" w:hAnsi="Sylfaen"/>
                <w:bCs/>
                <w:sz w:val="14"/>
                <w:szCs w:val="18"/>
                <w:lang w:val="ru-RU"/>
              </w:rPr>
              <w:t xml:space="preserve">  ՍՊԸ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2000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jc w:val="center"/>
              <w:rPr>
                <w:sz w:val="18"/>
                <w:szCs w:val="18"/>
              </w:rPr>
            </w:pPr>
            <w:r w:rsidRPr="00E13C87">
              <w:rPr>
                <w:sz w:val="18"/>
                <w:szCs w:val="18"/>
              </w:rPr>
              <w:t>12000</w:t>
            </w:r>
          </w:p>
        </w:tc>
      </w:tr>
      <w:tr w:rsidR="003F4E98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F4E98" w:rsidRPr="002C1454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</w:p>
        </w:tc>
      </w:tr>
      <w:tr w:rsidR="003F4E98" w:rsidRPr="0022631D" w:rsidTr="00AC7389"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F4E98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3F4E98" w:rsidRPr="0022631D" w:rsidTr="00AC7389"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F4E98" w:rsidRPr="0022631D" w:rsidTr="00AC7389">
        <w:trPr>
          <w:trHeight w:val="40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trHeight w:val="331"/>
        </w:trPr>
        <w:tc>
          <w:tcPr>
            <w:tcW w:w="3403" w:type="dxa"/>
            <w:gridSpan w:val="4"/>
            <w:shd w:val="clear" w:color="auto" w:fill="auto"/>
            <w:vAlign w:val="center"/>
          </w:tcPr>
          <w:p w:rsidR="003F4E98" w:rsidRPr="0022631D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7938" w:type="dxa"/>
            <w:gridSpan w:val="23"/>
            <w:shd w:val="clear" w:color="auto" w:fill="auto"/>
            <w:vAlign w:val="center"/>
          </w:tcPr>
          <w:p w:rsidR="003F4E98" w:rsidRPr="001103CE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3F4E98" w:rsidRPr="0022631D" w:rsidTr="00AC7389">
        <w:trPr>
          <w:trHeight w:val="289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trHeight w:val="346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F4E98" w:rsidRPr="0022631D" w:rsidTr="00AC7389">
        <w:trPr>
          <w:trHeight w:val="92"/>
        </w:trPr>
        <w:tc>
          <w:tcPr>
            <w:tcW w:w="5454" w:type="dxa"/>
            <w:gridSpan w:val="14"/>
            <w:vMerge w:val="restart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3F4E98" w:rsidRPr="002B4A02" w:rsidTr="00AC7389">
        <w:trPr>
          <w:trHeight w:val="92"/>
        </w:trPr>
        <w:tc>
          <w:tcPr>
            <w:tcW w:w="545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7237A" w:rsidRDefault="003F4E98" w:rsidP="003F4E9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.12.202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FC2F35" w:rsidRDefault="003F4E98" w:rsidP="003F4E9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</w:tr>
      <w:tr w:rsidR="003F4E98" w:rsidRPr="002B4A02" w:rsidTr="00AC7389">
        <w:trPr>
          <w:trHeight w:val="344"/>
        </w:trPr>
        <w:tc>
          <w:tcPr>
            <w:tcW w:w="1134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C9700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F4E98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C9700B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r w:rsidRPr="00C9700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F4E98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3F4E98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7655" w:type="dxa"/>
            <w:gridSpan w:val="22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3F4E98" w:rsidRPr="0022631D" w:rsidTr="00AC7389">
        <w:trPr>
          <w:trHeight w:val="237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3F4E98" w:rsidRPr="0022631D" w:rsidTr="00AC7389">
        <w:trPr>
          <w:trHeight w:val="238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A1535A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F4E98" w:rsidRPr="00B738B4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25,26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ԴԱՎԱՐՓ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68500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1290000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eastAsia="Times New Roman" w:hAnsi="Sylfaen"/>
                <w:sz w:val="18"/>
                <w:szCs w:val="18"/>
                <w:lang w:val="es-ES" w:eastAsia="ru-RU"/>
              </w:rPr>
              <w:t>20,21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&lt;&lt;ՆՆ ՖՈՒԴ &gt;&gt;ՍՊԸ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362472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1,2,6,7,8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1634140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5,9,12,18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Տաթևիկ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Գորգինյան</w:t>
            </w: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 w:rsidRPr="00E13C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472300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10,11,13,14,15,16,17,19,22,23,24,27,28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3F4E98" w:rsidP="003F4E98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3F4E98" w:rsidP="003F4E98">
            <w:pPr>
              <w:rPr>
                <w:sz w:val="18"/>
                <w:szCs w:val="18"/>
              </w:rPr>
            </w:pP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ԳՄ-ԳՀԱՊՁԲ-26/01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378630</w:t>
            </w:r>
          </w:p>
        </w:tc>
      </w:tr>
      <w:tr w:rsidR="003F4E98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E13C87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4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ԳՈՒԴ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ՖՈՒԴ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F4E98" w:rsidRPr="00E13C87" w:rsidRDefault="00E13C87" w:rsidP="003F4E98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 w:cs="Sylfaen"/>
                <w:sz w:val="18"/>
                <w:szCs w:val="18"/>
                <w:lang w:val="af-ZA"/>
              </w:rPr>
              <w:t>ԳՄ</w:t>
            </w: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-</w:t>
            </w:r>
            <w:r w:rsidRPr="00E13C87">
              <w:rPr>
                <w:rFonts w:ascii="Sylfaen" w:hAnsi="Sylfaen" w:cs="Sylfaen"/>
                <w:sz w:val="18"/>
                <w:szCs w:val="18"/>
                <w:lang w:val="af-ZA"/>
              </w:rPr>
              <w:t>ԳՀԱՊՁԲ</w:t>
            </w:r>
            <w:r w:rsidRPr="00E13C87">
              <w:rPr>
                <w:rFonts w:ascii="Arial" w:hAnsi="Arial" w:cs="Arial"/>
                <w:sz w:val="18"/>
                <w:szCs w:val="18"/>
                <w:lang w:val="af-ZA"/>
              </w:rPr>
              <w:t>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9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.01.2026թ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E13C87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13C87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F4E98" w:rsidRPr="00E13C87" w:rsidRDefault="00E13C87" w:rsidP="003F4E9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Pr="00E13C87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107</w:t>
            </w:r>
            <w:r w:rsidRPr="00E13C87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E13C87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</w:tr>
      <w:tr w:rsidR="003F4E98" w:rsidRPr="00272A3B" w:rsidTr="00AC7389">
        <w:trPr>
          <w:trHeight w:val="110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F4E98" w:rsidRPr="008B7F2E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F4E98" w:rsidRPr="00C823D8" w:rsidRDefault="003F4E98" w:rsidP="003F4E9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F4E98" w:rsidRPr="00272A3B" w:rsidTr="00AC7389">
        <w:trPr>
          <w:trHeight w:val="150"/>
        </w:trPr>
        <w:tc>
          <w:tcPr>
            <w:tcW w:w="11341" w:type="dxa"/>
            <w:gridSpan w:val="27"/>
            <w:shd w:val="clear" w:color="auto" w:fill="auto"/>
            <w:vAlign w:val="center"/>
          </w:tcPr>
          <w:p w:rsidR="003F4E98" w:rsidRPr="0027237A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</w:p>
        </w:tc>
      </w:tr>
      <w:tr w:rsidR="003F4E98" w:rsidRPr="0022631D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496914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համարը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496914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Ընտրված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r w:rsidRPr="0049691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հեռ.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Էլ.-փոստ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 հաշիվը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8B7F2E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Անձնագրի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lastRenderedPageBreak/>
              <w:t>համարը և սերիան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lastRenderedPageBreak/>
              <w:t>25,26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sz w:val="18"/>
                <w:szCs w:val="18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ԴԱՎԱՐՓ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Նոր Կյանք,Արարատյան փ.45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093350580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davittovm@gmail.com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04256451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ՄԻԹ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ԳՐՈՒՊ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&gt;&gt;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Ք.Երևան Մ.Խորենացի 60/1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099757700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Hsargsyan.87@mail.ru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04244144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E13C87">
              <w:rPr>
                <w:rFonts w:ascii="Sylfaen" w:eastAsia="Times New Roman" w:hAnsi="Sylfaen"/>
                <w:sz w:val="18"/>
                <w:szCs w:val="18"/>
                <w:lang w:val="es-ES" w:eastAsia="ru-RU"/>
              </w:rPr>
              <w:t>20,21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&lt;&lt;ՆՆ ՖՈՒԴ &gt;&gt;ՍՊԸ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Ք.Երևան Լամբրոն 27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077151898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Nnfood60@mail.ru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02326468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1,2,6,7,8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Ռուզ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Մարտի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  <w:lang w:val="ru-RU"/>
              </w:rPr>
              <w:t>Արարտի Մասիս ք.Մասիս9/17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  <w:lang w:val="ru-RU"/>
              </w:rPr>
            </w:pPr>
            <w:r w:rsidRPr="00DA4184">
              <w:rPr>
                <w:rFonts w:asciiTheme="minorHAnsi" w:hAnsiTheme="minorHAnsi"/>
                <w:sz w:val="14"/>
                <w:szCs w:val="18"/>
                <w:lang w:val="ru-RU"/>
              </w:rPr>
              <w:t>077334477</w:t>
            </w:r>
          </w:p>
          <w:p w:rsidR="00E13C87" w:rsidRPr="00DA4184" w:rsidRDefault="00E13C87" w:rsidP="00E13C87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harutyunm@gmail.com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03810239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5,9,12,18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Տաթևիկ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Գորգինյան</w:t>
            </w:r>
            <w:r w:rsidRPr="00E13C87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 </w:t>
            </w:r>
            <w:r w:rsidRPr="00E13C8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pStyle w:val="ab"/>
              <w:jc w:val="center"/>
              <w:rPr>
                <w:rFonts w:ascii="Sylfaen" w:hAnsi="Sylfaen"/>
                <w:lang w:val="es-ES"/>
              </w:rPr>
            </w:pPr>
            <w:r w:rsidRPr="0067051A">
              <w:rPr>
                <w:rFonts w:ascii="Sylfaen" w:hAnsi="Sylfaen"/>
                <w:lang w:val="ru-RU"/>
              </w:rPr>
              <w:t>Երևան</w:t>
            </w:r>
            <w:r w:rsidRPr="00E13C87">
              <w:rPr>
                <w:rFonts w:ascii="Sylfaen" w:hAnsi="Sylfaen"/>
                <w:lang w:val="es-ES"/>
              </w:rPr>
              <w:t xml:space="preserve">, </w:t>
            </w:r>
            <w:r>
              <w:rPr>
                <w:rFonts w:ascii="Sylfaen" w:hAnsi="Sylfaen"/>
              </w:rPr>
              <w:t>Մ</w:t>
            </w:r>
            <w:r w:rsidRPr="00E13C87">
              <w:rPr>
                <w:rFonts w:ascii="Sylfaen" w:hAnsi="Sylfaen"/>
                <w:lang w:val="es-ES"/>
              </w:rPr>
              <w:t>.</w:t>
            </w:r>
            <w:r>
              <w:rPr>
                <w:rFonts w:ascii="Sylfaen" w:hAnsi="Sylfaen"/>
              </w:rPr>
              <w:t>Չայլախյան</w:t>
            </w:r>
            <w:r w:rsidRPr="00E13C87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</w:rPr>
              <w:t>Փ</w:t>
            </w:r>
            <w:r w:rsidRPr="00E13C87">
              <w:rPr>
                <w:rFonts w:ascii="Sylfaen" w:hAnsi="Sylfaen"/>
                <w:lang w:val="es-ES"/>
              </w:rPr>
              <w:t>.</w:t>
            </w:r>
            <w:r>
              <w:rPr>
                <w:rFonts w:ascii="Sylfaen" w:hAnsi="Sylfaen"/>
              </w:rPr>
              <w:t>Տ</w:t>
            </w:r>
            <w:r w:rsidRPr="00E13C87">
              <w:rPr>
                <w:rFonts w:ascii="Sylfaen" w:hAnsi="Sylfaen"/>
                <w:lang w:val="es-ES"/>
              </w:rPr>
              <w:t>.25/1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Default="00E13C87" w:rsidP="00E13C87">
            <w:pPr>
              <w:pStyle w:val="ab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055066668</w:t>
            </w:r>
          </w:p>
          <w:p w:rsidR="00E13C87" w:rsidRPr="0067051A" w:rsidRDefault="00E13C87" w:rsidP="00E13C87">
            <w:pPr>
              <w:pStyle w:val="ab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Tatevikgorginyan5@gmail.com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43993369</w:t>
            </w: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 xml:space="preserve">                                                                 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10,11,13,14,15,16,17,19,22,23,24,27,28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Տիգրան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Հակոբյան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Հովհաննեսի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ԱՁ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  <w:lang w:val="es-ES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Ք</w:t>
            </w:r>
            <w:r w:rsidRPr="00DA4184">
              <w:rPr>
                <w:rFonts w:ascii="Sylfaen" w:hAnsi="Sylfaen"/>
                <w:sz w:val="14"/>
                <w:szCs w:val="18"/>
                <w:lang w:val="es-ES"/>
              </w:rPr>
              <w:t>.</w:t>
            </w:r>
            <w:r w:rsidRPr="00DA4184">
              <w:rPr>
                <w:rFonts w:ascii="Sylfaen" w:hAnsi="Sylfaen"/>
                <w:sz w:val="14"/>
                <w:szCs w:val="18"/>
              </w:rPr>
              <w:t>Վեդի</w:t>
            </w:r>
            <w:r w:rsidRPr="00DA4184">
              <w:rPr>
                <w:rFonts w:ascii="Sylfaen" w:hAnsi="Sylfaen"/>
                <w:sz w:val="14"/>
                <w:szCs w:val="18"/>
                <w:lang w:val="es-ES"/>
              </w:rPr>
              <w:t xml:space="preserve"> </w:t>
            </w:r>
            <w:r w:rsidRPr="00DA4184">
              <w:rPr>
                <w:rFonts w:ascii="Sylfaen" w:hAnsi="Sylfaen"/>
                <w:sz w:val="14"/>
                <w:szCs w:val="18"/>
              </w:rPr>
              <w:t>Կասյան</w:t>
            </w:r>
            <w:r w:rsidRPr="00DA4184">
              <w:rPr>
                <w:rFonts w:ascii="Sylfaen" w:hAnsi="Sylfaen"/>
                <w:sz w:val="14"/>
                <w:szCs w:val="18"/>
                <w:lang w:val="es-ES"/>
              </w:rPr>
              <w:t xml:space="preserve"> </w:t>
            </w:r>
            <w:r w:rsidRPr="00DA4184">
              <w:rPr>
                <w:rFonts w:ascii="Sylfaen" w:hAnsi="Sylfaen"/>
                <w:sz w:val="14"/>
                <w:szCs w:val="18"/>
              </w:rPr>
              <w:t>փ</w:t>
            </w:r>
            <w:r w:rsidRPr="00DA4184">
              <w:rPr>
                <w:rFonts w:ascii="Sylfaen" w:hAnsi="Sylfaen"/>
                <w:sz w:val="14"/>
                <w:szCs w:val="18"/>
                <w:lang w:val="es-ES"/>
              </w:rPr>
              <w:t xml:space="preserve">.26/14 </w:t>
            </w:r>
            <w:r w:rsidRPr="00DA4184">
              <w:rPr>
                <w:rFonts w:ascii="Sylfaen" w:hAnsi="Sylfaen"/>
                <w:sz w:val="14"/>
                <w:szCs w:val="18"/>
              </w:rPr>
              <w:t>բն</w:t>
            </w:r>
            <w:r w:rsidRPr="00DA4184">
              <w:rPr>
                <w:rFonts w:ascii="Sylfaen" w:hAnsi="Sylfaen"/>
                <w:sz w:val="14"/>
                <w:szCs w:val="18"/>
                <w:lang w:val="es-ES"/>
              </w:rPr>
              <w:t>.14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077380490</w:t>
            </w:r>
          </w:p>
          <w:p w:rsidR="00E13C87" w:rsidRPr="00DA4184" w:rsidRDefault="00E13C87" w:rsidP="00E13C87">
            <w:pPr>
              <w:pStyle w:val="ab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Gnumner2025@gmail.com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48027983</w:t>
            </w:r>
          </w:p>
        </w:tc>
      </w:tr>
      <w:tr w:rsidR="00E13C87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sz w:val="18"/>
                <w:szCs w:val="18"/>
                <w:lang w:val="es-ES"/>
              </w:rPr>
              <w:t>4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C87" w:rsidRPr="00E13C87" w:rsidRDefault="00E13C87" w:rsidP="00E13C87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&lt;&lt;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ԳՈՒԴ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>-</w:t>
            </w:r>
            <w:r w:rsidRPr="00E13C87">
              <w:rPr>
                <w:rFonts w:ascii="Sylfaen" w:hAnsi="Sylfaen"/>
                <w:bCs/>
                <w:sz w:val="18"/>
                <w:szCs w:val="18"/>
              </w:rPr>
              <w:t>ՖՈՒԴ</w:t>
            </w:r>
            <w:r w:rsidRPr="00E13C87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&gt;&gt;  </w:t>
            </w:r>
            <w:r w:rsidRPr="00E13C87">
              <w:rPr>
                <w:rFonts w:ascii="Sylfaen" w:hAnsi="Sylfaen"/>
                <w:bCs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E13C87" w:rsidRDefault="00E13C87" w:rsidP="00E13C87">
            <w:pPr>
              <w:pStyle w:val="ab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</w:rPr>
              <w:t>Արարատի</w:t>
            </w:r>
            <w:r w:rsidRPr="00E13C87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</w:rPr>
              <w:t>մարզ</w:t>
            </w:r>
            <w:r w:rsidRPr="00E13C87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</w:rPr>
              <w:t>գ</w:t>
            </w:r>
            <w:r w:rsidRPr="00E13C87">
              <w:rPr>
                <w:rFonts w:ascii="Sylfaen" w:hAnsi="Sylfaen"/>
                <w:lang w:val="es-ES"/>
              </w:rPr>
              <w:t>.</w:t>
            </w:r>
            <w:r>
              <w:rPr>
                <w:rFonts w:ascii="Sylfaen" w:hAnsi="Sylfaen"/>
              </w:rPr>
              <w:t>Մրգավան</w:t>
            </w:r>
            <w:r w:rsidRPr="00E13C87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</w:rPr>
              <w:t>Խ</w:t>
            </w:r>
            <w:r w:rsidRPr="00E13C87">
              <w:rPr>
                <w:rFonts w:ascii="Sylfaen" w:hAnsi="Sylfaen"/>
                <w:lang w:val="es-ES"/>
              </w:rPr>
              <w:t>.</w:t>
            </w:r>
            <w:r>
              <w:rPr>
                <w:rFonts w:ascii="Sylfaen" w:hAnsi="Sylfaen"/>
              </w:rPr>
              <w:t>Բադալյան</w:t>
            </w:r>
            <w:r w:rsidRPr="00E13C87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</w:rPr>
              <w:t>փ</w:t>
            </w:r>
            <w:r w:rsidRPr="00E13C87">
              <w:rPr>
                <w:rFonts w:ascii="Sylfaen" w:hAnsi="Sylfaen"/>
                <w:lang w:val="es-ES"/>
              </w:rPr>
              <w:t>56/1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13C87" w:rsidRDefault="00E13C87" w:rsidP="00E13C87">
            <w:pPr>
              <w:pStyle w:val="ab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098161699</w:t>
            </w:r>
          </w:p>
          <w:p w:rsidR="00E13C87" w:rsidRPr="00D36E61" w:rsidRDefault="00E13C87" w:rsidP="00E13C87">
            <w:pPr>
              <w:pStyle w:val="ab"/>
              <w:jc w:val="center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</w:rPr>
              <w:t>Good-foodss@mail.ru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C87" w:rsidRPr="00DA4184" w:rsidRDefault="00E13C87" w:rsidP="00E13C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04239832</w:t>
            </w:r>
          </w:p>
        </w:tc>
      </w:tr>
      <w:tr w:rsidR="003F4E98" w:rsidRPr="0026167E" w:rsidTr="00AC7389">
        <w:trPr>
          <w:gridBefore w:val="1"/>
          <w:wBefore w:w="221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26167E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0B2F7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9A4E21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21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E98" w:rsidRPr="000B2F78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4E98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3F4E98" w:rsidRPr="0027588A" w:rsidRDefault="003F4E98" w:rsidP="003F4E9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F4E98" w:rsidRPr="009A4E21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3D26A0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F4E98" w:rsidRPr="005855C9" w:rsidRDefault="003F4E98" w:rsidP="003F4E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F4E98" w:rsidRPr="005855C9" w:rsidRDefault="003F4E98" w:rsidP="003F4E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56328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ածգործողություններիհամառոտնկարագիրը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lastRenderedPageBreak/>
              <w:t>Հակաօրինական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</w:p>
        </w:tc>
      </w:tr>
      <w:tr w:rsidR="003F4E98" w:rsidRPr="00E56328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E13C87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E56328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97068F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3F4E98" w:rsidRPr="00E13C87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E56328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F4E98" w:rsidRPr="0022631D" w:rsidRDefault="003F4E98" w:rsidP="003F4E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4E98" w:rsidRPr="0022631D" w:rsidTr="00AC7389">
        <w:trPr>
          <w:gridBefore w:val="1"/>
          <w:wBefore w:w="221" w:type="dxa"/>
          <w:trHeight w:val="227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F4E98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4E98" w:rsidRPr="0022631D" w:rsidRDefault="003F4E98" w:rsidP="003F4E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3F4E98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shd w:val="clear" w:color="auto" w:fill="auto"/>
            <w:vAlign w:val="center"/>
          </w:tcPr>
          <w:p w:rsidR="003F4E98" w:rsidRPr="006E30A2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Լ.Սեյրանյան</w:t>
            </w:r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3F4E98" w:rsidRPr="0022631D" w:rsidRDefault="003F4E98" w:rsidP="003F4E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CC1E60" w:rsidRPr="00CC1E60" w:rsidRDefault="00FF34FD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CB79C6">
        <w:rPr>
          <w:rFonts w:ascii="GHEA Grapalat" w:hAnsi="GHEA Grapalat"/>
          <w:sz w:val="20"/>
          <w:szCs w:val="20"/>
          <w:lang w:val="af-ZA"/>
        </w:rPr>
        <w:t xml:space="preserve">Վեդի համայնքի </w:t>
      </w:r>
      <w:r w:rsidRPr="00CB79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B79C6">
        <w:rPr>
          <w:rFonts w:ascii="GHEA Grapalat" w:hAnsi="GHEA Grapalat"/>
          <w:sz w:val="20"/>
          <w:szCs w:val="20"/>
          <w:lang w:val="af-ZA"/>
        </w:rPr>
        <w:t xml:space="preserve">&lt;&lt; </w:t>
      </w:r>
      <w:r w:rsidRPr="00CB79C6">
        <w:rPr>
          <w:rFonts w:ascii="GHEA Grapalat" w:hAnsi="GHEA Grapalat"/>
          <w:sz w:val="20"/>
          <w:szCs w:val="20"/>
          <w:lang w:val="ru-RU"/>
        </w:rPr>
        <w:t>Գոռավանի</w:t>
      </w:r>
      <w:r w:rsidRPr="00CB79C6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CB79C6">
        <w:rPr>
          <w:rFonts w:ascii="GHEA Grapalat" w:hAnsi="GHEA Grapalat"/>
          <w:sz w:val="20"/>
          <w:szCs w:val="20"/>
          <w:lang w:val="ru-RU"/>
        </w:rPr>
        <w:t>Գոռ</w:t>
      </w:r>
      <w:r w:rsidRPr="00CB79C6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 xml:space="preserve"> ՆՈՒՀ </w:t>
      </w:r>
      <w:r w:rsidRPr="00CB79C6">
        <w:rPr>
          <w:rFonts w:ascii="GHEA Grapalat" w:hAnsi="GHEA Grapalat"/>
          <w:sz w:val="20"/>
          <w:szCs w:val="20"/>
          <w:lang w:val="af-ZA"/>
        </w:rPr>
        <w:t>&gt;&gt;  ՀՈԱԿ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677" w:rsidRDefault="00F41677" w:rsidP="0022631D">
      <w:pPr>
        <w:spacing w:before="0" w:after="0"/>
      </w:pPr>
      <w:r>
        <w:separator/>
      </w:r>
    </w:p>
  </w:endnote>
  <w:endnote w:type="continuationSeparator" w:id="0">
    <w:p w:rsidR="00F41677" w:rsidRDefault="00F4167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677" w:rsidRDefault="00F41677" w:rsidP="0022631D">
      <w:pPr>
        <w:spacing w:before="0" w:after="0"/>
      </w:pPr>
      <w:r>
        <w:separator/>
      </w:r>
    </w:p>
  </w:footnote>
  <w:footnote w:type="continuationSeparator" w:id="0">
    <w:p w:rsidR="00F41677" w:rsidRDefault="00F41677" w:rsidP="0022631D">
      <w:pPr>
        <w:spacing w:before="0" w:after="0"/>
      </w:pPr>
      <w:r>
        <w:continuationSeparator/>
      </w:r>
    </w:p>
  </w:footnote>
  <w:footnote w:id="1">
    <w:p w:rsidR="00E13C87" w:rsidRPr="00541A77" w:rsidRDefault="00E13C87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13C87" w:rsidRPr="002D0BF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13C87" w:rsidRPr="00871366" w:rsidRDefault="00E13C87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13C87" w:rsidRPr="002D0BF6" w:rsidRDefault="00E13C8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13C87" w:rsidRPr="0078682E" w:rsidRDefault="00E13C87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E13C87" w:rsidRPr="0078682E" w:rsidRDefault="00E13C87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E13C87" w:rsidRPr="00005B9C" w:rsidRDefault="00E13C87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27E8F"/>
    <w:rsid w:val="00044EA8"/>
    <w:rsid w:val="00046CCF"/>
    <w:rsid w:val="00051ECE"/>
    <w:rsid w:val="0005623D"/>
    <w:rsid w:val="0007090E"/>
    <w:rsid w:val="00073D66"/>
    <w:rsid w:val="000829B2"/>
    <w:rsid w:val="0009178F"/>
    <w:rsid w:val="000A2460"/>
    <w:rsid w:val="000A6426"/>
    <w:rsid w:val="000B0199"/>
    <w:rsid w:val="000B2F78"/>
    <w:rsid w:val="000B5FCA"/>
    <w:rsid w:val="000C10CD"/>
    <w:rsid w:val="000D3397"/>
    <w:rsid w:val="000D7338"/>
    <w:rsid w:val="000E4FF1"/>
    <w:rsid w:val="000F376D"/>
    <w:rsid w:val="001021B0"/>
    <w:rsid w:val="00103FDB"/>
    <w:rsid w:val="001103CE"/>
    <w:rsid w:val="00136FFF"/>
    <w:rsid w:val="00140131"/>
    <w:rsid w:val="00147D5E"/>
    <w:rsid w:val="00156180"/>
    <w:rsid w:val="00161BE2"/>
    <w:rsid w:val="0018422F"/>
    <w:rsid w:val="00186271"/>
    <w:rsid w:val="001A1999"/>
    <w:rsid w:val="001C0419"/>
    <w:rsid w:val="001C1BE1"/>
    <w:rsid w:val="001D571B"/>
    <w:rsid w:val="001E0091"/>
    <w:rsid w:val="00200479"/>
    <w:rsid w:val="00206319"/>
    <w:rsid w:val="002216F4"/>
    <w:rsid w:val="00225E88"/>
    <w:rsid w:val="0022631D"/>
    <w:rsid w:val="0025082E"/>
    <w:rsid w:val="0026167E"/>
    <w:rsid w:val="0027187B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454"/>
    <w:rsid w:val="002C1AA0"/>
    <w:rsid w:val="002C2C43"/>
    <w:rsid w:val="002C2C59"/>
    <w:rsid w:val="002C6502"/>
    <w:rsid w:val="002D78EA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603F8"/>
    <w:rsid w:val="00371B1D"/>
    <w:rsid w:val="003A4F99"/>
    <w:rsid w:val="003B2758"/>
    <w:rsid w:val="003C47EA"/>
    <w:rsid w:val="003D26A0"/>
    <w:rsid w:val="003D4B94"/>
    <w:rsid w:val="003D73B9"/>
    <w:rsid w:val="003E3D40"/>
    <w:rsid w:val="003E6978"/>
    <w:rsid w:val="003F41F3"/>
    <w:rsid w:val="003F4E98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67372"/>
    <w:rsid w:val="005737F9"/>
    <w:rsid w:val="005813B1"/>
    <w:rsid w:val="005855C9"/>
    <w:rsid w:val="00586EAE"/>
    <w:rsid w:val="00592BEC"/>
    <w:rsid w:val="005A4142"/>
    <w:rsid w:val="005B1CA1"/>
    <w:rsid w:val="005B2802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92B51"/>
    <w:rsid w:val="006A38B4"/>
    <w:rsid w:val="006B1DCF"/>
    <w:rsid w:val="006B2E21"/>
    <w:rsid w:val="006C0266"/>
    <w:rsid w:val="006C0A49"/>
    <w:rsid w:val="006C5FCD"/>
    <w:rsid w:val="006D1ECE"/>
    <w:rsid w:val="006D2FDB"/>
    <w:rsid w:val="006D7F31"/>
    <w:rsid w:val="006E0D92"/>
    <w:rsid w:val="006E1A83"/>
    <w:rsid w:val="006E30A2"/>
    <w:rsid w:val="006E4CD1"/>
    <w:rsid w:val="006F2779"/>
    <w:rsid w:val="006F5734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00C23"/>
    <w:rsid w:val="00803E26"/>
    <w:rsid w:val="00811C61"/>
    <w:rsid w:val="0081420B"/>
    <w:rsid w:val="00824FD8"/>
    <w:rsid w:val="0083163E"/>
    <w:rsid w:val="00841029"/>
    <w:rsid w:val="00841153"/>
    <w:rsid w:val="008424B1"/>
    <w:rsid w:val="00870584"/>
    <w:rsid w:val="00874F4B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97A6B"/>
    <w:rsid w:val="009A0988"/>
    <w:rsid w:val="009A4E21"/>
    <w:rsid w:val="009C5E0F"/>
    <w:rsid w:val="009D174E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C7389"/>
    <w:rsid w:val="00AD0080"/>
    <w:rsid w:val="00AD07B9"/>
    <w:rsid w:val="00AD57E2"/>
    <w:rsid w:val="00AD59DC"/>
    <w:rsid w:val="00AE646A"/>
    <w:rsid w:val="00B35CE6"/>
    <w:rsid w:val="00B66B9B"/>
    <w:rsid w:val="00B7299B"/>
    <w:rsid w:val="00B738B4"/>
    <w:rsid w:val="00B75762"/>
    <w:rsid w:val="00B761C5"/>
    <w:rsid w:val="00B76CF1"/>
    <w:rsid w:val="00B85D62"/>
    <w:rsid w:val="00B91DE2"/>
    <w:rsid w:val="00B94EA2"/>
    <w:rsid w:val="00B96ACD"/>
    <w:rsid w:val="00BA03B0"/>
    <w:rsid w:val="00BB0A9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47DE"/>
    <w:rsid w:val="00C65FA7"/>
    <w:rsid w:val="00C672D6"/>
    <w:rsid w:val="00C823D8"/>
    <w:rsid w:val="00C84DF7"/>
    <w:rsid w:val="00C852F4"/>
    <w:rsid w:val="00C91998"/>
    <w:rsid w:val="00C96337"/>
    <w:rsid w:val="00C96BED"/>
    <w:rsid w:val="00C9700B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A4184"/>
    <w:rsid w:val="00DB7E3B"/>
    <w:rsid w:val="00DE06F1"/>
    <w:rsid w:val="00DF0E7D"/>
    <w:rsid w:val="00DF76BA"/>
    <w:rsid w:val="00E05CF8"/>
    <w:rsid w:val="00E074EF"/>
    <w:rsid w:val="00E13C87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01C3"/>
    <w:rsid w:val="00EB45A6"/>
    <w:rsid w:val="00EB59EE"/>
    <w:rsid w:val="00EB6F3E"/>
    <w:rsid w:val="00EE5318"/>
    <w:rsid w:val="00EF16D0"/>
    <w:rsid w:val="00F10AFE"/>
    <w:rsid w:val="00F31004"/>
    <w:rsid w:val="00F35C13"/>
    <w:rsid w:val="00F37B95"/>
    <w:rsid w:val="00F41677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C3173"/>
    <w:rsid w:val="00FE1732"/>
    <w:rsid w:val="00FF3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17860A-01CB-4885-96D0-908D440B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F2B5C-F84F-4152-888C-B36B18E0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14</Pages>
  <Words>2902</Words>
  <Characters>16542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76</cp:revision>
  <cp:lastPrinted>2026-01-16T08:07:00Z</cp:lastPrinted>
  <dcterms:created xsi:type="dcterms:W3CDTF">2023-07-19T05:17:00Z</dcterms:created>
  <dcterms:modified xsi:type="dcterms:W3CDTF">2026-01-20T13:34:00Z</dcterms:modified>
</cp:coreProperties>
</file>